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Lightning Guide</w:t>
      </w:r>
    </w:p>
    <w:p>
      <w:pPr>
        <w:jc w:val="center"/>
        <w:rPr>
          <w:rFonts w:hint="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灯光指南</w:t>
      </w: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Rembrandt classic</w:t>
      </w:r>
      <w:r>
        <w:rPr>
          <w:rFonts w:hint="eastAsia"/>
          <w:sz w:val="28"/>
          <w:szCs w:val="28"/>
          <w:lang w:val="en-US" w:eastAsia="zh-CN"/>
        </w:rPr>
        <w:t xml:space="preserve"> -伦勃朗布光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Set Up: Position the light to the side of the camera and at the high with a little bit of softshadows.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设置：将光源放在镜头的侧面，高度恰好带出一点阴影，人物正对着镜头。</w:t>
      </w:r>
    </w:p>
    <w:p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triangle bellow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the eye and the nose shadow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should point towards the edge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of the lips with a blur effect.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效果：眼鼻下脸颊的阴影指向唇角形成一个阴影三角区，制造出一种模糊的视觉效果。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REMBRANDT SHORT</w:t>
      </w:r>
      <w:r>
        <w:rPr>
          <w:rFonts w:hint="eastAsia"/>
          <w:sz w:val="28"/>
          <w:szCs w:val="28"/>
          <w:lang w:val="en-US" w:eastAsia="zh-CN"/>
        </w:rPr>
        <w:t>伦勃朗显瘦光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Setup: Same light and camera of Rembrandt Classic, but head the character at an angle and light is from opposite side.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设置：光源与相机的摆放位置与伦勃朗布光是一致的，但人物转身过来侧对着镜头，而脸部正对着光源。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Same lighting effect from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Rembrandt Classic, but at this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time the side of the face closer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 xml:space="preserve">to the camera falls into shade. 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效果：阴影效果与伦勃朗布光相同，但此时脸部靠近镜头的一侧会落入阴影中。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REMBRANDT BROAD</w:t>
      </w:r>
      <w:r>
        <w:rPr>
          <w:rFonts w:hint="eastAsia"/>
          <w:sz w:val="28"/>
          <w:szCs w:val="28"/>
          <w:lang w:val="en-US" w:eastAsia="zh-CN"/>
        </w:rPr>
        <w:t xml:space="preserve"> 伦勃朗显宽光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Same principles of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Rembrandt short, but at thi</w:t>
      </w:r>
      <w:r>
        <w:rPr>
          <w:rFonts w:hint="eastAsia"/>
          <w:sz w:val="28"/>
          <w:szCs w:val="28"/>
          <w:lang w:val="en-US" w:eastAsia="zh-CN"/>
        </w:rPr>
        <w:t xml:space="preserve">s </w:t>
      </w:r>
      <w:r>
        <w:rPr>
          <w:rFonts w:hint="default"/>
          <w:sz w:val="28"/>
          <w:szCs w:val="28"/>
          <w:lang w:val="en-US" w:eastAsia="zh-CN"/>
        </w:rPr>
        <w:t>time lighting the side of the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 xml:space="preserve">face closer to the camera. 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设置：原则是伦勃朗窄光相同的，但是这次让受光的那一面靠近镜头。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triangle bellow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the eye to the opposite side of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the face closer to the camera.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效果：远离镜头的那一面形成阴影三角区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Split 分割布光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Position the light to the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side of the character to light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just one side of the face.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设置：将光源至于人物的侧面，只照亮脸部的一侧。（人物正对着镜头）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shadowline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running down the centre. Thi</w:t>
      </w:r>
      <w:r>
        <w:rPr>
          <w:rFonts w:hint="eastAsia"/>
          <w:sz w:val="28"/>
          <w:szCs w:val="28"/>
          <w:lang w:val="en-US" w:eastAsia="zh-CN"/>
        </w:rPr>
        <w:t xml:space="preserve">s </w:t>
      </w:r>
      <w:r>
        <w:rPr>
          <w:rFonts w:hint="default"/>
          <w:sz w:val="28"/>
          <w:szCs w:val="28"/>
          <w:lang w:val="en-US" w:eastAsia="zh-CN"/>
        </w:rPr>
        <w:t>is a more dramatic light.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效果：从中间创造出一分二的阴影线(面孔一分为二，一边亮，一边暗)。这种布光会制造出较强烈的戏剧感。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Split+fill lighting 分割布光+辅助灯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Position a Key light to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one side of the character to light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just one side of the face and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add a fill light the other side.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设置：将主灯放置在人物的一侧，只照亮脸部一个侧面。然后在人物的另一个侧面放置一个辅灯。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shadowline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running down the centre and the additional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fill light fill in the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shadows.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效果：主灯创造出一分二的阴影线，但辅助灯会填补阴影部分的灯光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KEY + FILL LIGHT</w:t>
      </w:r>
      <w:r>
        <w:rPr>
          <w:rFonts w:hint="eastAsia"/>
          <w:sz w:val="28"/>
          <w:szCs w:val="28"/>
          <w:lang w:val="en-US" w:eastAsia="zh-CN"/>
        </w:rPr>
        <w:t xml:space="preserve"> 主灯+辅灯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A key light based on Rembrandt with a additional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white or bluish fill light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设置: 主灯参照伦勃朗布光的摆放位置，主灯放置于镜头的一侧，同时另一侧放置一个白色或蓝色的辅灯。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Effect: Create a triangle bellow the eye and the nose shadow should point towards the edge of the lips with a blur effect.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效果：制作一个模糊效果的眼鼻下阴影三角区。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FAR FILL WITH SOFTSHADOWS</w:t>
      </w:r>
      <w:r>
        <w:rPr>
          <w:rFonts w:hint="eastAsia"/>
          <w:sz w:val="28"/>
          <w:szCs w:val="28"/>
          <w:lang w:val="en-US" w:eastAsia="zh-CN"/>
        </w:rPr>
        <w:t xml:space="preserve"> 远辅光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Position far from the character a light with a big value of area shadows at an angle near of 45º from the camera.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设置: 将灯光放置在镜头下的斜45°角的位置，远离人物，制造出一个大面值阴影区。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This will create a more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neutral lightning, but with soft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shadows. Notice the shadows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from the nose.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效果：这制造出比较自然的灯光，带有柔性阴影。注意阴影从鼻翼开始的。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NEAR FILL WITH SOFTSHADOWS</w:t>
      </w:r>
      <w:r>
        <w:rPr>
          <w:rFonts w:hint="eastAsia"/>
          <w:sz w:val="28"/>
          <w:szCs w:val="28"/>
          <w:lang w:val="en-US" w:eastAsia="zh-CN"/>
        </w:rPr>
        <w:t xml:space="preserve"> 近辅灯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Position near from the character a light with a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 xml:space="preserve">big value of area shadows at a angle near of 45º from camera. 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设置：将辅灯放在镜头斜上角45°位置，离人物稍近，打出大面值的阴影区域。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This will create a more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neutral lightning, but with hard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shadows. Notice the shadows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from the nose.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效果：这会打出比较自然的灯光效果，但是带有硬性阴影。注意阴影从鼻翼开始的。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RIM LIGHT</w:t>
      </w:r>
      <w:r>
        <w:rPr>
          <w:rFonts w:hint="eastAsia"/>
          <w:sz w:val="28"/>
          <w:szCs w:val="28"/>
          <w:lang w:val="en-US" w:eastAsia="zh-CN"/>
        </w:rPr>
        <w:t xml:space="preserve"> 轮廓光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Use a Rembrandt light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with a angled light behind the character to create a edge of light.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设置：设置一个伦勃朗布光，然后在人物背后就一个角度放置一盏灯去制造出边缘光。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The light behinde the character create a edge of light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and evidence the silhouette of the character.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 人物背后的灯光制造出边缘灯光效果，强化了人物的轮廓。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THREE POINT LIGHT A</w:t>
      </w:r>
      <w:r>
        <w:rPr>
          <w:rFonts w:hint="eastAsia"/>
          <w:sz w:val="28"/>
          <w:szCs w:val="28"/>
          <w:lang w:val="en-US" w:eastAsia="zh-CN"/>
        </w:rPr>
        <w:t xml:space="preserve"> 三点对立A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Use a Rembrandt light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with a angled light behind the character and a Fill light.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设置：先设置伦勃朗布光，然后在人物背后就一个角度放置一盏灯，再加一个辅助灯形成三角对立的布阵。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Rembrandt with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a light fill in the shadows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and the back light evidence the silhouette of the character.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制造出伦勃朗布光的效果，同时辅助光填补阴影部分的灯光，背后的灯光则强化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人物的轮廓。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THREE POINT LIGHT B</w:t>
      </w:r>
      <w:r>
        <w:rPr>
          <w:rFonts w:hint="eastAsia"/>
          <w:sz w:val="28"/>
          <w:szCs w:val="28"/>
          <w:lang w:val="en-US" w:eastAsia="zh-CN"/>
        </w:rPr>
        <w:t xml:space="preserve"> 三点对立B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Use a Rembrandt light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with a light behind and high of the character and a Fill light.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设置：先设置伦勃朗布光，然后正对着人物背后就放置一盏灯，再在另外一侧放置辅助灯形成三角对立的布阵。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Rembrandt with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a light fill in the shadows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and the back light evidence the silhouette of the character.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制造出伦勃朗布光的效果，同时辅助光补充阴影部分的灯光，背后的灯光则强化人物的轮廓。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COLOR GELS彩色滤光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Setup: 2 red area lights in right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and 2 blue area lights in left with a Rembrandt Key light</w:t>
      </w:r>
    </w:p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设置： 先设置伦勃朗布光，然后右边放置两盏红色灯，左边放两盏蓝色灯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Effect: Create a blue and a red glow coming from the sides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with a colored edge light and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t>Rembrandt shadows.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效果：两侧的彩色灯制造出蓝红色光晕， 同时制造出伦勃朗阴影（即眼鼻唇角三角阴影区）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64486"/>
    <w:rsid w:val="08164486"/>
    <w:rsid w:val="33EE7624"/>
    <w:rsid w:val="602A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2019-04-19T05:56:00Z</dcterms:created>
  <dc:creator>徐+_+青</dc:creator>
  <cp:lastModifiedBy>徐+_+青</cp:lastModifiedBy>
  <dcterms:modified xsi:type="dcterms:W3CDTF">2019-04-22T10:17:20Z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